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AR"/>
        </w:rPr>
      </w:pPr>
      <w:r>
        <w:rPr>
          <w:rFonts w:ascii="Bookman Old Style" w:hAnsi="Bookman Old Style"/>
          <w:b/>
          <w:sz w:val="24"/>
          <w:szCs w:val="24"/>
          <w:u w:val="single"/>
          <w:lang w:val="es-AR"/>
        </w:rPr>
        <w:t>ANEXO I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AR"/>
        </w:rPr>
      </w:pPr>
      <w:r w:rsidRPr="00F73A9C">
        <w:rPr>
          <w:rFonts w:ascii="Bookman Old Style" w:hAnsi="Bookman Old Style"/>
          <w:b/>
          <w:sz w:val="24"/>
          <w:szCs w:val="24"/>
          <w:u w:val="single"/>
          <w:lang w:val="es-AR"/>
        </w:rPr>
        <w:t xml:space="preserve">Sugerencias para lectores </w:t>
      </w:r>
      <w:proofErr w:type="spellStart"/>
      <w:r w:rsidRPr="00F73A9C">
        <w:rPr>
          <w:rFonts w:ascii="Bookman Old Style" w:hAnsi="Bookman Old Style"/>
          <w:b/>
          <w:sz w:val="24"/>
          <w:szCs w:val="24"/>
          <w:u w:val="single"/>
          <w:lang w:val="es-AR"/>
        </w:rPr>
        <w:t>multitextuales</w:t>
      </w:r>
      <w:proofErr w:type="spellEnd"/>
      <w:r w:rsidRPr="00F73A9C">
        <w:rPr>
          <w:rFonts w:ascii="Bookman Old Style" w:hAnsi="Bookman Old Style"/>
          <w:b/>
          <w:sz w:val="24"/>
          <w:szCs w:val="24"/>
          <w:u w:val="single"/>
          <w:lang w:val="es-AR"/>
        </w:rPr>
        <w:t>: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El estudiante universitario – como el hombre en general – es parte de una comunidad cultural y como tal, sus conocimientos específicos en el Derecho y las Ciencias Sociales no necesariamente deben aprenderse desde la exegesis de la norma. Para ellos, para los más curiosos (PENNAC, 1999), desarrollo a continuación un listado de obras complementarias de la enseñanza universitaria llamada “tradicional” seleccionadas de conformidad a un criterio general de comprensión del proceso judicial, </w:t>
      </w:r>
      <w:r>
        <w:rPr>
          <w:rFonts w:ascii="Bookman Old Style" w:hAnsi="Bookman Old Style"/>
          <w:sz w:val="24"/>
          <w:szCs w:val="24"/>
          <w:lang w:val="es-AR"/>
        </w:rPr>
        <w:t>del derecho como un S</w:t>
      </w:r>
      <w:r w:rsidRPr="00F73A9C">
        <w:rPr>
          <w:rFonts w:ascii="Bookman Old Style" w:hAnsi="Bookman Old Style"/>
          <w:sz w:val="24"/>
          <w:szCs w:val="24"/>
          <w:lang w:val="es-AR"/>
        </w:rPr>
        <w:t>istema y sus implicancias en las relaciones humanas.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u w:val="single"/>
          <w:lang w:val="es-AR"/>
        </w:rPr>
      </w:pPr>
      <w:r w:rsidRPr="00F73A9C">
        <w:rPr>
          <w:rFonts w:ascii="Bookman Old Style" w:hAnsi="Bookman Old Style"/>
          <w:sz w:val="24"/>
          <w:szCs w:val="24"/>
          <w:u w:val="single"/>
          <w:lang w:val="es-AR"/>
        </w:rPr>
        <w:t>Películas: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AMISTAD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Spielberg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1997)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BABEL (González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Inárritu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2006)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BOTIN DE GUERRA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Blaustein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2000)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CABO DE MIEDO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Scorsece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1992)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CASSANDRA’S DREAM (Allen, 2007)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CINCO DÍAS SIN NORA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Chenillo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2008)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CABO DE MIEDO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Scorsese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1991)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DESAPARECIDO – MISSING (Costa-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Gavras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1982)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DOCE HOMBRES EN PUGNA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Lumet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1957)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EL ABOGADO DEL DIABLO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Hackford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1997)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EL CIUDADANO KANE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Welles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1941)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EL COLOR PURPURA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Spielberg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1985)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EL DISCURSO DEL REY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Hooper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2010)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EL ESCRITOR OCULTO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Polansky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 xml:space="preserve"> 2010)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lastRenderedPageBreak/>
        <w:t>EL GRAN DICTADOR (Chaplin, 1940)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EL JARDINERO FIEL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Meirelles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2005)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EL JUEGO DE LAS LAGRIMAS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Jordan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1992)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EL HOMBRE DE AL LADO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Cohn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 xml:space="preserve"> –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Duprat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2009)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EL HOMBRE QUE SABÍA DEMASIADO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Hitchcock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1934)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EL LABERTINTO DEL FAUNO (Del Toro, 2006)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EL MISTERIO DE LA CALLE GARIBALDI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EL SECRETO DE SUS OJOS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Campanella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2009)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EL VEREDICTO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Lumet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1982)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EN EL TIEMPO DE LAS MARIPOSAS (Barroso, 2001)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ESTADO DE SITIO (Costa-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Gavras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1973)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EXPRESO DE MEDIA NOCHE (Parker, 1978)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FILADELFIA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Demme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1993)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FLORES DE OTRO MUNDO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Bollain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1999)</w:t>
      </w:r>
    </w:p>
    <w:p w:rsidR="00687E8F" w:rsidRPr="00687E8F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687E8F">
        <w:rPr>
          <w:rFonts w:ascii="Bookman Old Style" w:hAnsi="Bookman Old Style"/>
          <w:sz w:val="24"/>
          <w:szCs w:val="24"/>
          <w:lang w:val="en-US"/>
        </w:rPr>
        <w:t>FROST/NIXON (Howard, 2008)</w:t>
      </w:r>
    </w:p>
    <w:p w:rsidR="00687E8F" w:rsidRPr="00687E8F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687E8F">
        <w:rPr>
          <w:rFonts w:ascii="Bookman Old Style" w:hAnsi="Bookman Old Style"/>
          <w:sz w:val="24"/>
          <w:szCs w:val="24"/>
          <w:lang w:val="en-US"/>
        </w:rPr>
        <w:t>GARAGE OLIMPO (</w:t>
      </w:r>
      <w:proofErr w:type="spellStart"/>
      <w:r w:rsidRPr="00687E8F">
        <w:rPr>
          <w:rFonts w:ascii="Bookman Old Style" w:hAnsi="Bookman Old Style"/>
          <w:sz w:val="24"/>
          <w:szCs w:val="24"/>
          <w:lang w:val="en-US"/>
        </w:rPr>
        <w:t>Bechis</w:t>
      </w:r>
      <w:proofErr w:type="spellEnd"/>
      <w:r w:rsidRPr="00687E8F">
        <w:rPr>
          <w:rFonts w:ascii="Bookman Old Style" w:hAnsi="Bookman Old Style"/>
          <w:sz w:val="24"/>
          <w:szCs w:val="24"/>
          <w:lang w:val="en-US"/>
        </w:rPr>
        <w:t>, 1999)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HEREDARAS EL VIENTO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I COMO ICARO (Costa-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Gavras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1979)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INFILTRADOS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Scorcese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2006)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INMIGRANTES ILEGALES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Kramer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2009)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JUICIO DE NUREMBERG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Kramer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1961)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KRAMER VS. KRAMER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Benton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1979)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LA HISTORIA OFICIAL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Puenzo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1985)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LA LENGUA DE LAS MARIPOSAS (Cuerda, 1995)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LA LISTA DE SCHINDLER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Spielberg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1993)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LA MILLA VERDE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Darabent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1999)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LA NARANJA MECÁNICA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Kubrick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1973)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LA OLA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Gausel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2008)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lastRenderedPageBreak/>
        <w:t>LA VENDEDORA DE ROSAS (Gaviria, 1998)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LA VIDA DE LOS OTROS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Henkel-Donnersmarck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2006)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LA RED SOCIAL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Fincher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2010)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LEONES POR CORDEROS </w:t>
      </w:r>
      <w:proofErr w:type="gramStart"/>
      <w:r w:rsidRPr="00F73A9C">
        <w:rPr>
          <w:rFonts w:ascii="Bookman Old Style" w:hAnsi="Bookman Old Style"/>
          <w:sz w:val="24"/>
          <w:szCs w:val="24"/>
          <w:lang w:val="es-AR"/>
        </w:rPr>
        <w:t xml:space="preserve">(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Redford</w:t>
      </w:r>
      <w:proofErr w:type="spellEnd"/>
      <w:proofErr w:type="gramEnd"/>
      <w:r w:rsidRPr="00F73A9C">
        <w:rPr>
          <w:rFonts w:ascii="Bookman Old Style" w:hAnsi="Bookman Old Style"/>
          <w:sz w:val="24"/>
          <w:szCs w:val="24"/>
          <w:lang w:val="es-AR"/>
        </w:rPr>
        <w:t>, 2007)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MALDITOS BASTARDOS (Tarantino, 2009)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MAS ALLÁ DE TODA DUDA RAZONABLE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Hyans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2009)</w:t>
      </w:r>
    </w:p>
    <w:p w:rsidR="00687E8F" w:rsidRPr="00687E8F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687E8F">
        <w:rPr>
          <w:rFonts w:ascii="Bookman Old Style" w:hAnsi="Bookman Old Style"/>
          <w:sz w:val="24"/>
          <w:szCs w:val="24"/>
          <w:lang w:val="en-US"/>
        </w:rPr>
        <w:t>MATCH POINT (</w:t>
      </w:r>
      <w:proofErr w:type="spellStart"/>
      <w:r w:rsidRPr="00687E8F">
        <w:rPr>
          <w:rFonts w:ascii="Bookman Old Style" w:hAnsi="Bookman Old Style"/>
          <w:sz w:val="24"/>
          <w:szCs w:val="24"/>
          <w:lang w:val="en-US"/>
        </w:rPr>
        <w:t>Alen</w:t>
      </w:r>
      <w:proofErr w:type="spellEnd"/>
      <w:r w:rsidRPr="00687E8F">
        <w:rPr>
          <w:rFonts w:ascii="Bookman Old Style" w:hAnsi="Bookman Old Style"/>
          <w:sz w:val="24"/>
          <w:szCs w:val="24"/>
          <w:lang w:val="en-US"/>
        </w:rPr>
        <w:t>, 2006)</w:t>
      </w:r>
    </w:p>
    <w:p w:rsidR="00687E8F" w:rsidRPr="00687E8F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687E8F">
        <w:rPr>
          <w:rFonts w:ascii="Bookman Old Style" w:hAnsi="Bookman Old Style"/>
          <w:sz w:val="24"/>
          <w:szCs w:val="24"/>
          <w:lang w:val="en-US"/>
        </w:rPr>
        <w:t xml:space="preserve">MILK (Van </w:t>
      </w:r>
      <w:proofErr w:type="spellStart"/>
      <w:r w:rsidRPr="00687E8F">
        <w:rPr>
          <w:rFonts w:ascii="Bookman Old Style" w:hAnsi="Bookman Old Style"/>
          <w:sz w:val="24"/>
          <w:szCs w:val="24"/>
          <w:lang w:val="en-US"/>
        </w:rPr>
        <w:t>Sant</w:t>
      </w:r>
      <w:proofErr w:type="spellEnd"/>
      <w:r w:rsidRPr="00687E8F">
        <w:rPr>
          <w:rFonts w:ascii="Bookman Old Style" w:hAnsi="Bookman Old Style"/>
          <w:sz w:val="24"/>
          <w:szCs w:val="24"/>
          <w:lang w:val="en-US"/>
        </w:rPr>
        <w:t>, 2007)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NO SIN MI HIJA (Gilbert, 1991)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NUEVE REINAS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Bielinsky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 xml:space="preserve"> 2000)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PENA DE MUERTE (1995)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PORTE APERTE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Amelio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1990)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RIO MISTICO </w:t>
      </w:r>
      <w:proofErr w:type="gramStart"/>
      <w:r w:rsidRPr="00F73A9C">
        <w:rPr>
          <w:rFonts w:ascii="Bookman Old Style" w:hAnsi="Bookman Old Style"/>
          <w:sz w:val="24"/>
          <w:szCs w:val="24"/>
          <w:lang w:val="es-AR"/>
        </w:rPr>
        <w:t xml:space="preserve">(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Eastwood</w:t>
      </w:r>
      <w:proofErr w:type="spellEnd"/>
      <w:proofErr w:type="gramEnd"/>
      <w:r w:rsidRPr="00F73A9C">
        <w:rPr>
          <w:rFonts w:ascii="Bookman Old Style" w:hAnsi="Bookman Old Style"/>
          <w:sz w:val="24"/>
          <w:szCs w:val="24"/>
          <w:lang w:val="es-AR"/>
        </w:rPr>
        <w:t>, 2003)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SE PRESUME INOCENTE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Pakula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1990)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</w:rPr>
        <w:t>SIN CITY (Rodríguez, 2005)</w:t>
      </w:r>
      <w:r w:rsidRPr="00F73A9C">
        <w:rPr>
          <w:rFonts w:ascii="Bookman Old Style" w:hAnsi="Bookman Old Style"/>
          <w:sz w:val="24"/>
          <w:szCs w:val="24"/>
          <w:lang w:val="es-AR"/>
        </w:rPr>
        <w:t xml:space="preserve"> 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SOSTIENE PEREYRA (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Faenza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1996)</w:t>
      </w:r>
    </w:p>
    <w:p w:rsidR="00687E8F" w:rsidRPr="00114F75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114F75">
        <w:rPr>
          <w:rFonts w:ascii="Bookman Old Style" w:hAnsi="Bookman Old Style"/>
          <w:sz w:val="24"/>
          <w:szCs w:val="24"/>
          <w:lang w:val="en-US"/>
        </w:rPr>
        <w:t>SUEÑOS DE LIBERTAD (</w:t>
      </w:r>
      <w:proofErr w:type="spellStart"/>
      <w:r w:rsidRPr="00114F75">
        <w:rPr>
          <w:rFonts w:ascii="Bookman Old Style" w:hAnsi="Bookman Old Style"/>
          <w:sz w:val="24"/>
          <w:szCs w:val="24"/>
          <w:lang w:val="en-US"/>
        </w:rPr>
        <w:t>Darabont</w:t>
      </w:r>
      <w:proofErr w:type="spellEnd"/>
      <w:r w:rsidRPr="00114F75">
        <w:rPr>
          <w:rFonts w:ascii="Bookman Old Style" w:hAnsi="Bookman Old Style"/>
          <w:sz w:val="24"/>
          <w:szCs w:val="24"/>
          <w:lang w:val="en-US"/>
        </w:rPr>
        <w:t>, 1994)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F73A9C">
        <w:rPr>
          <w:rFonts w:ascii="Bookman Old Style" w:hAnsi="Bookman Old Style"/>
          <w:sz w:val="24"/>
          <w:szCs w:val="24"/>
          <w:lang w:val="en-US"/>
        </w:rPr>
        <w:t>THE KIDS ARE ALL RIGTH (</w:t>
      </w:r>
      <w:proofErr w:type="spellStart"/>
      <w:r w:rsidRPr="00F73A9C">
        <w:rPr>
          <w:rFonts w:ascii="Bookman Old Style" w:hAnsi="Bookman Old Style"/>
          <w:sz w:val="24"/>
          <w:szCs w:val="24"/>
          <w:lang w:val="en-US"/>
        </w:rPr>
        <w:t>Cholodenko</w:t>
      </w:r>
      <w:proofErr w:type="spellEnd"/>
      <w:r w:rsidRPr="00F73A9C">
        <w:rPr>
          <w:rFonts w:ascii="Bookman Old Style" w:hAnsi="Bookman Old Style"/>
          <w:sz w:val="24"/>
          <w:szCs w:val="24"/>
          <w:lang w:val="en-US"/>
        </w:rPr>
        <w:t>, 2010)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3A9C">
        <w:rPr>
          <w:rFonts w:ascii="Bookman Old Style" w:hAnsi="Bookman Old Style"/>
          <w:sz w:val="24"/>
          <w:szCs w:val="24"/>
        </w:rPr>
        <w:t>THE READER (</w:t>
      </w:r>
      <w:proofErr w:type="spellStart"/>
      <w:r w:rsidRPr="00F73A9C">
        <w:rPr>
          <w:rFonts w:ascii="Bookman Old Style" w:hAnsi="Bookman Old Style"/>
          <w:sz w:val="24"/>
          <w:szCs w:val="24"/>
        </w:rPr>
        <w:t>Daldry</w:t>
      </w:r>
      <w:proofErr w:type="spellEnd"/>
      <w:r w:rsidRPr="00F73A9C">
        <w:rPr>
          <w:rFonts w:ascii="Bookman Old Style" w:hAnsi="Bookman Old Style"/>
          <w:sz w:val="24"/>
          <w:szCs w:val="24"/>
        </w:rPr>
        <w:t>, 2008)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3A9C">
        <w:rPr>
          <w:rFonts w:ascii="Bookman Old Style" w:hAnsi="Bookman Old Style"/>
          <w:sz w:val="24"/>
          <w:szCs w:val="24"/>
        </w:rPr>
        <w:t>TODO MODO (</w:t>
      </w:r>
      <w:proofErr w:type="spellStart"/>
      <w:r w:rsidRPr="00F73A9C">
        <w:rPr>
          <w:rFonts w:ascii="Bookman Old Style" w:hAnsi="Bookman Old Style"/>
          <w:sz w:val="24"/>
          <w:szCs w:val="24"/>
        </w:rPr>
        <w:t>Petri</w:t>
      </w:r>
      <w:proofErr w:type="spellEnd"/>
      <w:r w:rsidRPr="00F73A9C">
        <w:rPr>
          <w:rFonts w:ascii="Bookman Old Style" w:hAnsi="Bookman Old Style"/>
          <w:sz w:val="24"/>
          <w:szCs w:val="24"/>
        </w:rPr>
        <w:t>, 1976)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3A9C">
        <w:rPr>
          <w:rFonts w:ascii="Bookman Old Style" w:hAnsi="Bookman Old Style"/>
          <w:sz w:val="24"/>
          <w:szCs w:val="24"/>
        </w:rPr>
        <w:t>TREINTA Y NUEVE ESCALONES (</w:t>
      </w:r>
      <w:proofErr w:type="spellStart"/>
      <w:r w:rsidRPr="00F73A9C">
        <w:rPr>
          <w:rFonts w:ascii="Bookman Old Style" w:hAnsi="Bookman Old Style"/>
          <w:sz w:val="24"/>
          <w:szCs w:val="24"/>
        </w:rPr>
        <w:t>Hitchcock</w:t>
      </w:r>
      <w:proofErr w:type="spellEnd"/>
      <w:r w:rsidRPr="00F73A9C">
        <w:rPr>
          <w:rFonts w:ascii="Bookman Old Style" w:hAnsi="Bookman Old Style"/>
          <w:sz w:val="24"/>
          <w:szCs w:val="24"/>
        </w:rPr>
        <w:t>, 1935)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3A9C">
        <w:rPr>
          <w:rFonts w:ascii="Bookman Old Style" w:hAnsi="Bookman Old Style"/>
          <w:sz w:val="24"/>
          <w:szCs w:val="24"/>
        </w:rPr>
        <w:t>UN LUGAR EN EL MUNDO (</w:t>
      </w:r>
      <w:proofErr w:type="spellStart"/>
      <w:r w:rsidRPr="00F73A9C">
        <w:rPr>
          <w:rFonts w:ascii="Bookman Old Style" w:hAnsi="Bookman Old Style"/>
          <w:sz w:val="24"/>
          <w:szCs w:val="24"/>
        </w:rPr>
        <w:t>Aristaráin</w:t>
      </w:r>
      <w:proofErr w:type="spellEnd"/>
      <w:r w:rsidRPr="00F73A9C">
        <w:rPr>
          <w:rFonts w:ascii="Bookman Old Style" w:hAnsi="Bookman Old Style"/>
          <w:sz w:val="24"/>
          <w:szCs w:val="24"/>
        </w:rPr>
        <w:t>, 1991)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3A9C">
        <w:rPr>
          <w:rFonts w:ascii="Bookman Old Style" w:hAnsi="Bookman Old Style"/>
          <w:sz w:val="24"/>
          <w:szCs w:val="24"/>
        </w:rPr>
        <w:t xml:space="preserve">VALOR DE LEY (Cohen – </w:t>
      </w:r>
      <w:proofErr w:type="gramStart"/>
      <w:r w:rsidRPr="00F73A9C">
        <w:rPr>
          <w:rFonts w:ascii="Bookman Old Style" w:hAnsi="Bookman Old Style"/>
          <w:sz w:val="24"/>
          <w:szCs w:val="24"/>
        </w:rPr>
        <w:t>Cohen ,</w:t>
      </w:r>
      <w:proofErr w:type="gramEnd"/>
      <w:r w:rsidRPr="00F73A9C">
        <w:rPr>
          <w:rFonts w:ascii="Bookman Old Style" w:hAnsi="Bookman Old Style"/>
          <w:sz w:val="24"/>
          <w:szCs w:val="24"/>
        </w:rPr>
        <w:t xml:space="preserve"> 2010)</w:t>
      </w:r>
    </w:p>
    <w:p w:rsidR="00687E8F" w:rsidRPr="00114F75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114F75">
        <w:rPr>
          <w:rFonts w:ascii="Bookman Old Style" w:hAnsi="Bookman Old Style"/>
          <w:sz w:val="24"/>
          <w:szCs w:val="24"/>
          <w:lang w:val="en-US"/>
        </w:rPr>
        <w:t>VEINTIÚN GRAMOS (</w:t>
      </w:r>
      <w:proofErr w:type="spellStart"/>
      <w:r w:rsidRPr="00114F75">
        <w:rPr>
          <w:rFonts w:ascii="Bookman Old Style" w:hAnsi="Bookman Old Style"/>
          <w:sz w:val="24"/>
          <w:szCs w:val="24"/>
          <w:lang w:val="en-US"/>
        </w:rPr>
        <w:t>Arriaga</w:t>
      </w:r>
      <w:proofErr w:type="spellEnd"/>
      <w:r w:rsidRPr="00114F75">
        <w:rPr>
          <w:rFonts w:ascii="Bookman Old Style" w:hAnsi="Bookman Old Style"/>
          <w:sz w:val="24"/>
          <w:szCs w:val="24"/>
          <w:lang w:val="en-US"/>
        </w:rPr>
        <w:t>, 2003)</w:t>
      </w:r>
    </w:p>
    <w:p w:rsidR="00687E8F" w:rsidRPr="00114F75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114F75">
        <w:rPr>
          <w:rFonts w:ascii="Bookman Old Style" w:hAnsi="Bookman Old Style"/>
          <w:sz w:val="24"/>
          <w:szCs w:val="24"/>
          <w:lang w:val="en-US"/>
        </w:rPr>
        <w:t>W</w:t>
      </w:r>
      <w:r w:rsidR="00114F75" w:rsidRPr="00114F75">
        <w:rPr>
          <w:rFonts w:ascii="Bookman Old Style" w:hAnsi="Bookman Old Style"/>
          <w:sz w:val="24"/>
          <w:szCs w:val="24"/>
          <w:lang w:val="en-US"/>
        </w:rPr>
        <w:t>E</w:t>
      </w:r>
      <w:r w:rsidRPr="00114F75">
        <w:rPr>
          <w:rFonts w:ascii="Bookman Old Style" w:hAnsi="Bookman Old Style"/>
          <w:sz w:val="24"/>
          <w:szCs w:val="24"/>
          <w:lang w:val="en-US"/>
        </w:rPr>
        <w:t>LCOME TO SARAJEVO (Bottom, 1997)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3A9C">
        <w:rPr>
          <w:rFonts w:ascii="Bookman Old Style" w:hAnsi="Bookman Old Style"/>
          <w:sz w:val="24"/>
          <w:szCs w:val="24"/>
        </w:rPr>
        <w:t xml:space="preserve">Z (Costa- </w:t>
      </w:r>
      <w:proofErr w:type="spellStart"/>
      <w:r w:rsidRPr="00F73A9C">
        <w:rPr>
          <w:rFonts w:ascii="Bookman Old Style" w:hAnsi="Bookman Old Style"/>
          <w:sz w:val="24"/>
          <w:szCs w:val="24"/>
        </w:rPr>
        <w:t>Gavras</w:t>
      </w:r>
      <w:proofErr w:type="spellEnd"/>
      <w:r w:rsidRPr="00F73A9C">
        <w:rPr>
          <w:rFonts w:ascii="Bookman Old Style" w:hAnsi="Bookman Old Style"/>
          <w:sz w:val="24"/>
          <w:szCs w:val="24"/>
        </w:rPr>
        <w:t>, 1969)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73A9C">
        <w:rPr>
          <w:rFonts w:ascii="Bookman Old Style" w:hAnsi="Bookman Old Style"/>
          <w:sz w:val="24"/>
          <w:szCs w:val="24"/>
        </w:rPr>
        <w:t>ZORBA EL GRIEGO (</w:t>
      </w:r>
      <w:proofErr w:type="spellStart"/>
      <w:r w:rsidRPr="00F73A9C">
        <w:rPr>
          <w:rFonts w:ascii="Bookman Old Style" w:hAnsi="Bookman Old Style"/>
          <w:sz w:val="24"/>
          <w:szCs w:val="24"/>
        </w:rPr>
        <w:t>Cocoyanis</w:t>
      </w:r>
      <w:proofErr w:type="spellEnd"/>
      <w:r w:rsidRPr="00F73A9C">
        <w:rPr>
          <w:rFonts w:ascii="Bookman Old Style" w:hAnsi="Bookman Old Style"/>
          <w:sz w:val="24"/>
          <w:szCs w:val="24"/>
        </w:rPr>
        <w:t>, 1964)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u w:val="single"/>
          <w:lang w:val="es-AR"/>
        </w:rPr>
      </w:pPr>
      <w:r w:rsidRPr="00F73A9C">
        <w:rPr>
          <w:rFonts w:ascii="Bookman Old Style" w:hAnsi="Bookman Old Style"/>
          <w:sz w:val="24"/>
          <w:szCs w:val="24"/>
          <w:u w:val="single"/>
          <w:lang w:val="es-AR"/>
        </w:rPr>
        <w:lastRenderedPageBreak/>
        <w:t>Libros: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ALICIA EN EL PAIS DE LAS MARAVILLAS, L. Carroll, Lumen, 3º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edic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., 2003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GALIMBERTI, M.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Larraquy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 xml:space="preserve"> – R. Caballero,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G.E.Norma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2000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EL ANGEL NEGRO, A.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TAbucchi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Anagrama, 1998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EL ATROZ ENCANTO DE SER ARGENTINOS, M.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Aguinis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Planeta, 2001.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EL CHOQUE DE CIVILIZACIONES, SP Huntington,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Paidós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2004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EL INCENDIO DE ALEJANDRIA, J.P.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Luminet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Ediciones BSA, 2003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EL LECTOR,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Schlink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1995.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EL MERCADER DE VENECIA, W. Shakespeare, 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Longseller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2003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EL PRINCIPE, Maquiavelo.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EL PRINCIPITO, A.de Saint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Exupèry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 xml:space="preserve">, Salamandra, 2º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edic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., 2010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EL RADICALISMO ARGENTINO 1890-1930, D. Rock,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Amorrortu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2001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HISTORIAS DE LOS SEÑORES MOC Y POC, L.M.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Pescetti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Canela 1997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HISTORIA DE UNA PASIÓN ARGENTINA, E.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Mallea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Ed. Corregidor, 1994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LAS AVENTURAS DE TOM SAWYER, M.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Twain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 xml:space="preserve">,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Millenium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1999.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LA MUERTE EN VENECIA, T. Mann, Planeta, 2003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LA NARANJA MECÁNICA (A CLOCKWORK ORANGE), A.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Berguess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1962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LAS CIUDADES INVISIBLES, I. Calvino,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Siruela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1972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LAS VENAS ABIERTAS DE AMÉRICA LATINA, E. Galeano, Catálogos SRL, 22º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edic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. 2003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LOS HÉROES MALDITOS, P.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O’Donnell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Sudamericana, 2004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LOS TRES PERONISMOS, R.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Sidicaro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S XXI Editores, 2002.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MONTONEROS LA SOBERBIA ARMADA, P.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Giussani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Sudamericana, 2003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MONTONEROS, EL MITO DE SUS 12 FUNDADORES, L.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Lanusse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Vergara, 2007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lastRenderedPageBreak/>
        <w:t xml:space="preserve">NUNCA MAS, Informe de la CONADEP,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Eudeba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5º edición 1999.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OPERACIÓN PRIMICIA, C. Reato, Sudamericana, 2010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OPERACIÓN TRAVIATA, C. Reato, Sudamericana, 2006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PAPILLON, H.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Charriere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 xml:space="preserve">,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Emecé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1970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PASADO Y PRESENTE, H.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Vezzetti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S. XXI Editores, 2002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>PEDRO PÁRAMO. EL LLANO EN LLAMAS, J. Rulfo, Planeta, 2005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PUERTAS ABIERTAS, L.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Sciaccia</w:t>
      </w:r>
      <w:proofErr w:type="spellEnd"/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SEMBRANDO VIENTOS, L.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Lanusse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Vergara, 2009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SOSTIENE PEREYRA, A. </w:t>
      </w:r>
      <w:proofErr w:type="spellStart"/>
      <w:r w:rsidRPr="00F73A9C">
        <w:rPr>
          <w:rFonts w:ascii="Bookman Old Style" w:hAnsi="Bookman Old Style"/>
          <w:sz w:val="24"/>
          <w:szCs w:val="24"/>
          <w:lang w:val="es-AR"/>
        </w:rPr>
        <w:t>Tabucci</w:t>
      </w:r>
      <w:proofErr w:type="spellEnd"/>
      <w:r w:rsidRPr="00F73A9C">
        <w:rPr>
          <w:rFonts w:ascii="Bookman Old Style" w:hAnsi="Bookman Old Style"/>
          <w:sz w:val="24"/>
          <w:szCs w:val="24"/>
          <w:lang w:val="es-AR"/>
        </w:rPr>
        <w:t>, 1994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UN PAÍS LA MARGEN DE LA LEY, </w:t>
      </w:r>
      <w:r w:rsidR="00114F75">
        <w:rPr>
          <w:rFonts w:ascii="Bookman Old Style" w:hAnsi="Bookman Old Style"/>
          <w:sz w:val="24"/>
          <w:szCs w:val="24"/>
          <w:lang w:val="es-AR"/>
        </w:rPr>
        <w:t>C</w:t>
      </w:r>
      <w:r w:rsidRPr="00F73A9C">
        <w:rPr>
          <w:rFonts w:ascii="Bookman Old Style" w:hAnsi="Bookman Old Style"/>
          <w:sz w:val="24"/>
          <w:szCs w:val="24"/>
          <w:lang w:val="es-AR"/>
        </w:rPr>
        <w:t>.S. Nino, 1992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F73A9C">
        <w:rPr>
          <w:rFonts w:ascii="Bookman Old Style" w:hAnsi="Bookman Old Style"/>
          <w:sz w:val="24"/>
          <w:szCs w:val="24"/>
          <w:lang w:val="es-ES_tradnl"/>
        </w:rPr>
        <w:t xml:space="preserve">UNA HISTORIA SENSILLA, L. </w:t>
      </w:r>
      <w:proofErr w:type="spellStart"/>
      <w:r w:rsidRPr="00F73A9C">
        <w:rPr>
          <w:rFonts w:ascii="Bookman Old Style" w:hAnsi="Bookman Old Style"/>
          <w:sz w:val="24"/>
          <w:szCs w:val="24"/>
          <w:lang w:val="es-ES_tradnl"/>
        </w:rPr>
        <w:t>Sciaccia</w:t>
      </w:r>
      <w:proofErr w:type="spellEnd"/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     </w:t>
      </w:r>
    </w:p>
    <w:p w:rsidR="00687E8F" w:rsidRPr="00F73A9C" w:rsidRDefault="00687E8F" w:rsidP="00687E8F">
      <w:pPr>
        <w:spacing w:line="360" w:lineRule="auto"/>
        <w:jc w:val="both"/>
        <w:rPr>
          <w:rFonts w:ascii="Bookman Old Style" w:hAnsi="Bookman Old Style"/>
          <w:sz w:val="24"/>
          <w:szCs w:val="24"/>
          <w:lang w:val="es-AR"/>
        </w:rPr>
      </w:pPr>
      <w:r w:rsidRPr="00F73A9C">
        <w:rPr>
          <w:rFonts w:ascii="Bookman Old Style" w:hAnsi="Bookman Old Style"/>
          <w:sz w:val="24"/>
          <w:szCs w:val="24"/>
          <w:lang w:val="es-AR"/>
        </w:rPr>
        <w:t xml:space="preserve">SANTA FE, </w:t>
      </w:r>
      <w:r>
        <w:rPr>
          <w:rFonts w:ascii="Bookman Old Style" w:hAnsi="Bookman Old Style"/>
          <w:sz w:val="24"/>
          <w:szCs w:val="24"/>
          <w:lang w:val="es-AR"/>
        </w:rPr>
        <w:t>28</w:t>
      </w:r>
      <w:r w:rsidRPr="00F73A9C">
        <w:rPr>
          <w:rFonts w:ascii="Bookman Old Style" w:hAnsi="Bookman Old Style"/>
          <w:sz w:val="24"/>
          <w:szCs w:val="24"/>
          <w:lang w:val="es-AR"/>
        </w:rPr>
        <w:t xml:space="preserve">  de marzo de 2011 </w:t>
      </w:r>
      <w:r w:rsidRPr="00F73A9C">
        <w:rPr>
          <w:rFonts w:ascii="Bookman Old Style" w:hAnsi="Bookman Old Style"/>
          <w:sz w:val="24"/>
          <w:szCs w:val="24"/>
          <w:lang w:val="es-AR"/>
        </w:rPr>
        <w:tab/>
      </w:r>
      <w:r w:rsidRPr="00F73A9C">
        <w:rPr>
          <w:rFonts w:ascii="Bookman Old Style" w:hAnsi="Bookman Old Style"/>
          <w:sz w:val="24"/>
          <w:szCs w:val="24"/>
          <w:lang w:val="es-AR"/>
        </w:rPr>
        <w:tab/>
        <w:t>MARIELA UBERTI</w:t>
      </w:r>
    </w:p>
    <w:p w:rsidR="002725B2" w:rsidRDefault="002725B2"/>
    <w:sectPr w:rsidR="002725B2" w:rsidSect="007E78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10" w:right="1418" w:bottom="1418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24" w:rsidRDefault="003B6624" w:rsidP="007E78F4">
      <w:r>
        <w:separator/>
      </w:r>
    </w:p>
  </w:endnote>
  <w:endnote w:type="continuationSeparator" w:id="0">
    <w:p w:rsidR="003B6624" w:rsidRDefault="003B6624" w:rsidP="007E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D7" w:rsidRDefault="003B662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D7" w:rsidRDefault="007E78F4">
    <w:pPr>
      <w:pStyle w:val="Piedepgina"/>
    </w:pPr>
    <w:r w:rsidRPr="007E78F4">
      <w:rPr>
        <w:rFonts w:ascii="Cambria" w:hAnsi="Cambria"/>
        <w:noProof/>
        <w:sz w:val="28"/>
        <w:szCs w:val="28"/>
        <w:lang w:eastAsia="zh-TW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1025" type="#_x0000_t107" style="position:absolute;margin-left:276.75pt;margin-top:743pt;width:101pt;height:27.05pt;rotation:360;z-index:251660288;mso-position-horizontal-relative:page;mso-position-vertical-relative:page" filled="f" fillcolor="#17365d" strokecolor="#71a0dc">
          <v:textbox style="mso-next-textbox:#_x0000_s1025">
            <w:txbxContent>
              <w:p w:rsidR="00D57FD7" w:rsidRPr="00F750A7" w:rsidRDefault="007E78F4">
                <w:pPr>
                  <w:jc w:val="center"/>
                  <w:rPr>
                    <w:color w:val="4F81BD"/>
                  </w:rPr>
                </w:pPr>
                <w:r>
                  <w:fldChar w:fldCharType="begin"/>
                </w:r>
                <w:r w:rsidR="00025CA1">
                  <w:instrText xml:space="preserve"> PAGE    \* MERGEFORMAT </w:instrText>
                </w:r>
                <w:r>
                  <w:fldChar w:fldCharType="separate"/>
                </w:r>
                <w:r w:rsidR="00114F75" w:rsidRPr="00114F75">
                  <w:rPr>
                    <w:noProof/>
                    <w:color w:val="4F81BD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D7" w:rsidRDefault="003B66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24" w:rsidRDefault="003B6624" w:rsidP="007E78F4">
      <w:r>
        <w:separator/>
      </w:r>
    </w:p>
  </w:footnote>
  <w:footnote w:type="continuationSeparator" w:id="0">
    <w:p w:rsidR="003B6624" w:rsidRDefault="003B6624" w:rsidP="007E7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D7" w:rsidRDefault="003B662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D7" w:rsidRDefault="003B662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D7" w:rsidRDefault="003B662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87E8F"/>
    <w:rsid w:val="00025CA1"/>
    <w:rsid w:val="00114F75"/>
    <w:rsid w:val="002725B2"/>
    <w:rsid w:val="003B6624"/>
    <w:rsid w:val="00687E8F"/>
    <w:rsid w:val="007E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87E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87E8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687E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87E8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736</Words>
  <Characters>4048</Characters>
  <Application>Microsoft Office Word</Application>
  <DocSecurity>0</DocSecurity>
  <Lines>33</Lines>
  <Paragraphs>9</Paragraphs>
  <ScaleCrop>false</ScaleCrop>
  <Company>Familia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uberti</dc:creator>
  <cp:keywords/>
  <dc:description/>
  <cp:lastModifiedBy>Mariela uberti</cp:lastModifiedBy>
  <cp:revision>2</cp:revision>
  <dcterms:created xsi:type="dcterms:W3CDTF">2011-03-26T22:23:00Z</dcterms:created>
  <dcterms:modified xsi:type="dcterms:W3CDTF">2011-05-01T22:53:00Z</dcterms:modified>
</cp:coreProperties>
</file>